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554805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января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554805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января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554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54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554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554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05" w:rsidRPr="00554805" w:rsidRDefault="00554805" w:rsidP="00554805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4805" w:rsidRPr="00554805" w:rsidRDefault="00554805" w:rsidP="0055480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54805">
        <w:rPr>
          <w:rFonts w:ascii="Arial" w:eastAsia="Calibri" w:hAnsi="Arial" w:cs="Arial"/>
          <w:b/>
          <w:sz w:val="24"/>
          <w:szCs w:val="24"/>
        </w:rPr>
        <w:t>НОВОСЫДИНСКИЙ СЕЛЬСКИЙ СОВЕТ ДЕПУТАТОВ</w:t>
      </w:r>
    </w:p>
    <w:p w:rsidR="00554805" w:rsidRPr="00554805" w:rsidRDefault="00554805" w:rsidP="00554805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54805">
        <w:rPr>
          <w:rFonts w:ascii="Arial" w:eastAsia="Calibri" w:hAnsi="Arial" w:cs="Arial"/>
          <w:b/>
          <w:sz w:val="24"/>
          <w:szCs w:val="24"/>
        </w:rPr>
        <w:t>КРАСНОТУРАНСКОГО РАЙОНА</w:t>
      </w:r>
      <w:r w:rsidRPr="00554805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554805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554805" w:rsidRPr="00554805" w:rsidRDefault="00554805" w:rsidP="00554805">
      <w:pPr>
        <w:jc w:val="right"/>
        <w:rPr>
          <w:rFonts w:ascii="Arial" w:eastAsia="Calibri" w:hAnsi="Arial" w:cs="Arial"/>
          <w:b/>
          <w:color w:val="FFFFFF"/>
          <w:sz w:val="24"/>
          <w:szCs w:val="24"/>
        </w:rPr>
      </w:pPr>
      <w:r w:rsidRPr="00554805">
        <w:rPr>
          <w:rFonts w:ascii="Arial" w:eastAsia="Calibri" w:hAnsi="Arial" w:cs="Arial"/>
          <w:b/>
          <w:color w:val="FFFFFF"/>
          <w:sz w:val="24"/>
          <w:szCs w:val="24"/>
        </w:rPr>
        <w:t>ПРОЕКТ</w:t>
      </w:r>
    </w:p>
    <w:p w:rsidR="00554805" w:rsidRPr="00554805" w:rsidRDefault="00554805" w:rsidP="0055480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54805">
        <w:rPr>
          <w:rFonts w:ascii="Arial" w:eastAsia="Calibri" w:hAnsi="Arial" w:cs="Arial"/>
          <w:b/>
          <w:sz w:val="24"/>
          <w:szCs w:val="24"/>
        </w:rPr>
        <w:t>РЕШЕНИЕ</w:t>
      </w:r>
    </w:p>
    <w:p w:rsidR="00554805" w:rsidRPr="00554805" w:rsidRDefault="00554805" w:rsidP="00554805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4805" w:rsidRPr="00554805" w:rsidRDefault="00554805" w:rsidP="00554805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4805" w:rsidRPr="00554805" w:rsidRDefault="00554805" w:rsidP="00554805">
      <w:pPr>
        <w:rPr>
          <w:rFonts w:ascii="Arial" w:eastAsia="Calibri" w:hAnsi="Arial" w:cs="Arial"/>
          <w:sz w:val="24"/>
          <w:szCs w:val="24"/>
        </w:rPr>
      </w:pPr>
      <w:r w:rsidRPr="00554805">
        <w:rPr>
          <w:rFonts w:ascii="Arial" w:eastAsia="Calibri" w:hAnsi="Arial" w:cs="Arial"/>
          <w:sz w:val="24"/>
          <w:szCs w:val="24"/>
        </w:rPr>
        <w:t xml:space="preserve">25.12.2023                  </w:t>
      </w:r>
      <w:r w:rsidRPr="00554805">
        <w:rPr>
          <w:rFonts w:ascii="Arial" w:eastAsia="Calibri" w:hAnsi="Arial" w:cs="Arial"/>
          <w:sz w:val="24"/>
          <w:szCs w:val="24"/>
        </w:rPr>
        <w:tab/>
      </w:r>
      <w:r w:rsidRPr="00554805">
        <w:rPr>
          <w:rFonts w:ascii="Arial" w:eastAsia="Calibri" w:hAnsi="Arial" w:cs="Arial"/>
          <w:sz w:val="24"/>
          <w:szCs w:val="24"/>
        </w:rPr>
        <w:tab/>
        <w:t xml:space="preserve">       с. Новая </w:t>
      </w:r>
      <w:proofErr w:type="spellStart"/>
      <w:r w:rsidRPr="00554805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554805">
        <w:rPr>
          <w:rFonts w:ascii="Arial" w:eastAsia="Calibri" w:hAnsi="Arial" w:cs="Arial"/>
          <w:sz w:val="24"/>
          <w:szCs w:val="24"/>
        </w:rPr>
        <w:t xml:space="preserve">        </w:t>
      </w:r>
      <w:r w:rsidRPr="00554805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554805">
        <w:rPr>
          <w:rFonts w:ascii="Arial" w:eastAsia="Calibri" w:hAnsi="Arial" w:cs="Arial"/>
          <w:sz w:val="24"/>
          <w:szCs w:val="24"/>
        </w:rPr>
        <w:tab/>
        <w:t xml:space="preserve">       № 36-158-Р</w:t>
      </w:r>
    </w:p>
    <w:p w:rsidR="00554805" w:rsidRPr="00554805" w:rsidRDefault="00554805" w:rsidP="00554805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4805" w:rsidRPr="00554805" w:rsidRDefault="00554805" w:rsidP="00554805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</w:t>
      </w:r>
    </w:p>
    <w:p w:rsidR="00554805" w:rsidRPr="00554805" w:rsidRDefault="00554805" w:rsidP="00554805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дополнений в Устав Новосыдинского сельсовета </w:t>
      </w:r>
    </w:p>
    <w:p w:rsidR="00554805" w:rsidRPr="00554805" w:rsidRDefault="00554805" w:rsidP="00554805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Красноярского края</w:t>
      </w:r>
    </w:p>
    <w:p w:rsidR="00554805" w:rsidRPr="00554805" w:rsidRDefault="00554805" w:rsidP="00554805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Новосыдинского сельсовета </w:t>
      </w:r>
      <w:proofErr w:type="spellStart"/>
      <w:r w:rsidRPr="00554805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554805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554805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554805" w:rsidRPr="00554805" w:rsidRDefault="00554805" w:rsidP="0055480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554805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54805" w:rsidRPr="00554805" w:rsidRDefault="00554805" w:rsidP="0055480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4805" w:rsidRPr="00554805" w:rsidRDefault="00554805" w:rsidP="0055480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4805" w:rsidRPr="00554805" w:rsidRDefault="00554805" w:rsidP="0055480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54805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Новосыдинского сельсовета </w:t>
      </w:r>
      <w:proofErr w:type="spellStart"/>
      <w:r w:rsidRPr="00554805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554805" w:rsidRPr="00554805" w:rsidRDefault="00554805" w:rsidP="0055480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1.1. в пункте 3.1 статьи 36 слово </w:t>
      </w: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>«проводятся»</w:t>
      </w:r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словом </w:t>
      </w: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>«проводится»;</w:t>
      </w:r>
    </w:p>
    <w:p w:rsidR="00554805" w:rsidRPr="00554805" w:rsidRDefault="00554805" w:rsidP="0055480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1.2. пункт 2 статьи 40.4 после слов</w:t>
      </w: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«инициативная группа» </w:t>
      </w:r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дополнить словами</w:t>
      </w: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«численностью не менее десяти», </w:t>
      </w:r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слово</w:t>
      </w: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«соответствующего» </w:t>
      </w:r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исключить, слово </w:t>
      </w: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>«устанавливается»</w:t>
      </w:r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словами </w:t>
      </w: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>«может быть уменьшена»;</w:t>
      </w:r>
      <w:proofErr w:type="gramEnd"/>
    </w:p>
    <w:p w:rsidR="00554805" w:rsidRPr="00554805" w:rsidRDefault="00554805" w:rsidP="0055480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1.3. в пункте 1 </w:t>
      </w:r>
      <w:proofErr w:type="gramStart"/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статьи</w:t>
      </w:r>
      <w:proofErr w:type="gramEnd"/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47 слово</w:t>
      </w: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«который» </w:t>
      </w:r>
      <w:r w:rsidRPr="005548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словом</w:t>
      </w: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proofErr w:type="gramStart"/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>которая</w:t>
      </w:r>
      <w:proofErr w:type="gramEnd"/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554805" w:rsidRPr="00554805" w:rsidRDefault="00554805" w:rsidP="0055480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5480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554805">
        <w:rPr>
          <w:rFonts w:ascii="Arial" w:eastAsia="Calibri" w:hAnsi="Arial" w:cs="Arial"/>
          <w:sz w:val="24"/>
          <w:szCs w:val="24"/>
        </w:rPr>
        <w:t>главу сельсовета.</w:t>
      </w:r>
    </w:p>
    <w:p w:rsidR="00554805" w:rsidRPr="00554805" w:rsidRDefault="00554805" w:rsidP="0055480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554805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Новосыдинского сельсовета обязан опубликовать </w:t>
      </w:r>
      <w:r w:rsidRPr="005548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54805" w:rsidRPr="00554805" w:rsidRDefault="00554805" w:rsidP="00554805">
      <w:pPr>
        <w:tabs>
          <w:tab w:val="left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54805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обнародования.</w:t>
      </w:r>
    </w:p>
    <w:p w:rsidR="00554805" w:rsidRPr="00554805" w:rsidRDefault="00554805" w:rsidP="005548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4805">
        <w:rPr>
          <w:rFonts w:ascii="Arial" w:eastAsia="Calibri" w:hAnsi="Arial" w:cs="Arial"/>
          <w:sz w:val="24"/>
          <w:szCs w:val="24"/>
        </w:rPr>
        <w:t>Глава</w:t>
      </w:r>
    </w:p>
    <w:p w:rsidR="00554805" w:rsidRPr="00554805" w:rsidRDefault="00554805" w:rsidP="0055480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554805">
        <w:rPr>
          <w:rFonts w:ascii="Arial" w:eastAsia="Calibri" w:hAnsi="Arial" w:cs="Arial"/>
          <w:sz w:val="24"/>
          <w:szCs w:val="24"/>
        </w:rPr>
        <w:t xml:space="preserve">Новосыдинского сельсовета                                            А.Г. </w:t>
      </w:r>
      <w:proofErr w:type="spellStart"/>
      <w:r w:rsidRPr="00554805">
        <w:rPr>
          <w:rFonts w:ascii="Arial" w:eastAsia="Calibri" w:hAnsi="Arial" w:cs="Arial"/>
          <w:sz w:val="24"/>
          <w:szCs w:val="24"/>
        </w:rPr>
        <w:t>Гордиевский</w:t>
      </w:r>
      <w:proofErr w:type="spellEnd"/>
    </w:p>
    <w:p w:rsidR="00554805" w:rsidRPr="00554805" w:rsidRDefault="00554805" w:rsidP="005548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05" w:rsidRPr="00554805" w:rsidRDefault="00554805" w:rsidP="005548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35F" w:rsidRPr="0022735F" w:rsidRDefault="0022735F" w:rsidP="00554805">
      <w:pPr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554805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  <w:bookmarkStart w:id="0" w:name="_GoBack"/>
                            <w:bookmarkEnd w:id="0"/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554805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  <w:bookmarkStart w:id="1" w:name="_GoBack"/>
                      <w:bookmarkEnd w:id="1"/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C9" w:rsidRDefault="001573C9" w:rsidP="00CB6334">
      <w:pPr>
        <w:spacing w:after="0" w:line="240" w:lineRule="auto"/>
      </w:pPr>
      <w:r>
        <w:separator/>
      </w:r>
    </w:p>
  </w:endnote>
  <w:endnote w:type="continuationSeparator" w:id="0">
    <w:p w:rsidR="001573C9" w:rsidRDefault="001573C9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C9" w:rsidRDefault="001573C9" w:rsidP="00CB6334">
      <w:pPr>
        <w:spacing w:after="0" w:line="240" w:lineRule="auto"/>
      </w:pPr>
      <w:r>
        <w:separator/>
      </w:r>
    </w:p>
  </w:footnote>
  <w:footnote w:type="continuationSeparator" w:id="0">
    <w:p w:rsidR="001573C9" w:rsidRDefault="001573C9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573C9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4805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5954-2F6D-4E81-9C4A-5A3340B0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2017-09-13T09:58:00Z</cp:lastPrinted>
  <dcterms:created xsi:type="dcterms:W3CDTF">2017-09-13T09:59:00Z</dcterms:created>
  <dcterms:modified xsi:type="dcterms:W3CDTF">2024-01-18T07:45:00Z</dcterms:modified>
</cp:coreProperties>
</file>